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1382" w:type="dxa"/>
        <w:tblInd w:w="-784" w:type="dxa"/>
        <w:tblLayout w:type="fixed"/>
        <w:tblLook w:val="04A0" w:firstRow="1" w:lastRow="0" w:firstColumn="1" w:lastColumn="0" w:noHBand="0" w:noVBand="1"/>
      </w:tblPr>
      <w:tblGrid>
        <w:gridCol w:w="417"/>
        <w:gridCol w:w="475"/>
        <w:gridCol w:w="1493"/>
        <w:gridCol w:w="350"/>
        <w:gridCol w:w="709"/>
        <w:gridCol w:w="485"/>
        <w:gridCol w:w="1970"/>
        <w:gridCol w:w="2108"/>
        <w:gridCol w:w="3375"/>
      </w:tblGrid>
      <w:tr w:rsidR="001A25BA" w:rsidTr="00F23978">
        <w:trPr>
          <w:trHeight w:val="300"/>
        </w:trPr>
        <w:tc>
          <w:tcPr>
            <w:tcW w:w="11382" w:type="dxa"/>
            <w:gridSpan w:val="9"/>
            <w:vAlign w:val="center"/>
          </w:tcPr>
          <w:p w:rsidR="00F23978" w:rsidRPr="008629CA" w:rsidRDefault="009D4D7B" w:rsidP="00630322">
            <w:pPr>
              <w:jc w:val="both"/>
            </w:pPr>
            <w:r w:rsidRPr="008629CA">
              <w:t xml:space="preserve">Bilim, Sanayi ve Teknoloji Bakanlığı tarafından 18/11/2008 tarih ve 27058 sayılı Resmi Gazetede yayımlanan Asansör Bakım ve İşletme Yönetmeliği’nin 10uncu maddesi gereğince ………….……………………………………………………………………………………….. ile Türk Standardları Enstitüsü (TSE) </w:t>
            </w:r>
            <w:r w:rsidRPr="008629CA">
              <w:t>arasında asansör yıllık kontrol hizmeti için protokol imzalanmış olup, ilgi mevzuat ve protokol uyarınca ilgili idare mücavir alanı içerisinde yer alan asansörlerin yıllık kontrolleri TSE uzmanları tarafından gerçekleştirilir.</w:t>
            </w:r>
          </w:p>
        </w:tc>
      </w:tr>
      <w:tr w:rsidR="001A25BA" w:rsidTr="00F23978">
        <w:trPr>
          <w:trHeight w:hRule="exact" w:val="284"/>
        </w:trPr>
        <w:tc>
          <w:tcPr>
            <w:tcW w:w="11382" w:type="dxa"/>
            <w:gridSpan w:val="9"/>
            <w:tcBorders>
              <w:bottom w:val="single" w:sz="4" w:space="0" w:color="auto"/>
            </w:tcBorders>
            <w:shd w:val="clear" w:color="auto" w:fill="BFBFBF" w:themeFill="background1" w:themeFillShade="BF"/>
            <w:vAlign w:val="center"/>
          </w:tcPr>
          <w:p w:rsidR="00F23978" w:rsidRPr="008629CA" w:rsidRDefault="009D4D7B" w:rsidP="00630322">
            <w:pPr>
              <w:jc w:val="center"/>
            </w:pPr>
            <w:r w:rsidRPr="008629CA">
              <w:rPr>
                <w:b/>
                <w:bCs/>
                <w:color w:val="000000"/>
              </w:rPr>
              <w:t>1. TALEP EDİLEN KONTROL TÜRÜ</w:t>
            </w:r>
          </w:p>
        </w:tc>
      </w:tr>
      <w:tr w:rsidR="001A25BA" w:rsidTr="00F23978">
        <w:trPr>
          <w:trHeight w:hRule="exact" w:val="43"/>
        </w:trPr>
        <w:tc>
          <w:tcPr>
            <w:tcW w:w="11382" w:type="dxa"/>
            <w:gridSpan w:val="9"/>
            <w:tcBorders>
              <w:bottom w:val="nil"/>
            </w:tcBorders>
            <w:shd w:val="clear" w:color="auto" w:fill="auto"/>
            <w:vAlign w:val="center"/>
          </w:tcPr>
          <w:p w:rsidR="00F23978" w:rsidRPr="008629CA" w:rsidRDefault="009D4D7B" w:rsidP="00630322"/>
        </w:tc>
      </w:tr>
      <w:tr w:rsidR="001A25BA" w:rsidTr="00F23978">
        <w:trPr>
          <w:trHeight w:val="400"/>
        </w:trPr>
        <w:tc>
          <w:tcPr>
            <w:tcW w:w="417" w:type="dxa"/>
            <w:tcBorders>
              <w:top w:val="nil"/>
              <w:bottom w:val="nil"/>
            </w:tcBorders>
            <w:shd w:val="clear" w:color="auto" w:fill="auto"/>
            <w:vAlign w:val="center"/>
          </w:tcPr>
          <w:p w:rsidR="00F23978" w:rsidRPr="008629CA" w:rsidRDefault="009D4D7B" w:rsidP="00630322">
            <w:pPr>
              <w:jc w:val="both"/>
            </w:pPr>
          </w:p>
        </w:tc>
        <w:tc>
          <w:tcPr>
            <w:tcW w:w="475" w:type="dxa"/>
            <w:tcBorders>
              <w:top w:val="single" w:sz="4" w:space="0" w:color="auto"/>
              <w:bottom w:val="single" w:sz="4" w:space="0" w:color="auto"/>
            </w:tcBorders>
            <w:vAlign w:val="center"/>
          </w:tcPr>
          <w:p w:rsidR="00F23978" w:rsidRPr="008629CA" w:rsidRDefault="009D4D7B" w:rsidP="00630322"/>
        </w:tc>
        <w:tc>
          <w:tcPr>
            <w:tcW w:w="2552" w:type="dxa"/>
            <w:gridSpan w:val="3"/>
            <w:tcBorders>
              <w:top w:val="nil"/>
              <w:bottom w:val="nil"/>
            </w:tcBorders>
            <w:vAlign w:val="center"/>
          </w:tcPr>
          <w:p w:rsidR="00F23978" w:rsidRPr="008629CA" w:rsidRDefault="009D4D7B" w:rsidP="00630322">
            <w:r w:rsidRPr="008629CA">
              <w:t>YILLIK KONTROL</w:t>
            </w:r>
          </w:p>
        </w:tc>
        <w:tc>
          <w:tcPr>
            <w:tcW w:w="485" w:type="dxa"/>
            <w:tcBorders>
              <w:top w:val="single" w:sz="4" w:space="0" w:color="auto"/>
              <w:bottom w:val="single" w:sz="4" w:space="0" w:color="auto"/>
            </w:tcBorders>
            <w:vAlign w:val="center"/>
          </w:tcPr>
          <w:p w:rsidR="00F23978" w:rsidRPr="008629CA" w:rsidRDefault="009D4D7B" w:rsidP="00630322"/>
        </w:tc>
        <w:tc>
          <w:tcPr>
            <w:tcW w:w="7453" w:type="dxa"/>
            <w:gridSpan w:val="3"/>
            <w:tcBorders>
              <w:top w:val="nil"/>
              <w:bottom w:val="nil"/>
            </w:tcBorders>
            <w:vAlign w:val="center"/>
          </w:tcPr>
          <w:p w:rsidR="00F23978" w:rsidRPr="008629CA" w:rsidRDefault="009D4D7B" w:rsidP="00630322">
            <w:r>
              <w:t>TAKİP KONTROLÜ (</w:t>
            </w:r>
            <w:r>
              <w:tab/>
              <w:t>)*</w:t>
            </w:r>
            <w:r>
              <w:tab/>
              <w:t>* Kaçıncı Takip Kontrolü olduğunu belirtiniz.</w:t>
            </w:r>
          </w:p>
        </w:tc>
      </w:tr>
      <w:tr w:rsidR="001A25BA" w:rsidTr="00F23978">
        <w:trPr>
          <w:trHeight w:val="300"/>
        </w:trPr>
        <w:tc>
          <w:tcPr>
            <w:tcW w:w="11382" w:type="dxa"/>
            <w:gridSpan w:val="9"/>
            <w:tcBorders>
              <w:top w:val="nil"/>
            </w:tcBorders>
            <w:vAlign w:val="center"/>
          </w:tcPr>
          <w:p w:rsidR="00F23978" w:rsidRPr="008629CA" w:rsidRDefault="009D4D7B" w:rsidP="00630322">
            <w:pPr>
              <w:jc w:val="both"/>
            </w:pPr>
            <w:r w:rsidRPr="008629CA">
              <w:t xml:space="preserve">Takip Kontrolü için yapılan başvurularda </w:t>
            </w:r>
            <w:r w:rsidRPr="008629CA">
              <w:rPr>
                <w:b/>
              </w:rPr>
              <w:t>(aşağıdaki bilgilerde herhangi bir değişiklik olmaması halinde)</w:t>
            </w:r>
            <w:r w:rsidRPr="008629CA">
              <w:t xml:space="preserve"> sadece Asansör Kimlik Numarasının yazılması yeterlidir.</w:t>
            </w:r>
          </w:p>
        </w:tc>
      </w:tr>
      <w:tr w:rsidR="001A25BA" w:rsidTr="00F23978">
        <w:trPr>
          <w:trHeight w:hRule="exact" w:val="284"/>
        </w:trPr>
        <w:tc>
          <w:tcPr>
            <w:tcW w:w="11382" w:type="dxa"/>
            <w:gridSpan w:val="9"/>
            <w:tcBorders>
              <w:bottom w:val="single" w:sz="4" w:space="0" w:color="auto"/>
            </w:tcBorders>
            <w:shd w:val="clear" w:color="auto" w:fill="BFBFBF" w:themeFill="background1" w:themeFillShade="BF"/>
            <w:vAlign w:val="center"/>
          </w:tcPr>
          <w:p w:rsidR="00F23978" w:rsidRPr="008629CA" w:rsidRDefault="009D4D7B" w:rsidP="00630322">
            <w:pPr>
              <w:jc w:val="center"/>
            </w:pPr>
            <w:r w:rsidRPr="008629CA">
              <w:rPr>
                <w:b/>
              </w:rPr>
              <w:t xml:space="preserve">2. </w:t>
            </w:r>
            <w:r w:rsidRPr="008629CA">
              <w:rPr>
                <w:b/>
              </w:rPr>
              <w:t>ADRES BİLGİLERİ</w:t>
            </w:r>
          </w:p>
        </w:tc>
      </w:tr>
      <w:tr w:rsidR="001A25BA" w:rsidTr="00F23978">
        <w:trPr>
          <w:trHeight w:val="257"/>
        </w:trPr>
        <w:tc>
          <w:tcPr>
            <w:tcW w:w="11382" w:type="dxa"/>
            <w:gridSpan w:val="9"/>
            <w:tcBorders>
              <w:bottom w:val="nil"/>
            </w:tcBorders>
            <w:vAlign w:val="center"/>
          </w:tcPr>
          <w:p w:rsidR="00F23978" w:rsidRPr="008629CA" w:rsidRDefault="009D4D7B" w:rsidP="00630322"/>
        </w:tc>
      </w:tr>
      <w:tr w:rsidR="001A25BA" w:rsidTr="00F23978">
        <w:trPr>
          <w:trHeight w:val="257"/>
        </w:trPr>
        <w:tc>
          <w:tcPr>
            <w:tcW w:w="11382" w:type="dxa"/>
            <w:gridSpan w:val="9"/>
            <w:tcBorders>
              <w:top w:val="nil"/>
            </w:tcBorders>
            <w:vAlign w:val="center"/>
          </w:tcPr>
          <w:p w:rsidR="00F23978" w:rsidRPr="008629CA" w:rsidRDefault="009D4D7B" w:rsidP="00630322"/>
        </w:tc>
      </w:tr>
      <w:tr w:rsidR="001A25BA" w:rsidTr="00F23978">
        <w:trPr>
          <w:trHeight w:hRule="exact" w:val="284"/>
        </w:trPr>
        <w:tc>
          <w:tcPr>
            <w:tcW w:w="11382" w:type="dxa"/>
            <w:gridSpan w:val="9"/>
            <w:tcBorders>
              <w:bottom w:val="single" w:sz="4" w:space="0" w:color="auto"/>
            </w:tcBorders>
            <w:shd w:val="clear" w:color="auto" w:fill="BFBFBF" w:themeFill="background1" w:themeFillShade="BF"/>
            <w:vAlign w:val="center"/>
          </w:tcPr>
          <w:p w:rsidR="00F23978" w:rsidRPr="008629CA" w:rsidRDefault="009D4D7B" w:rsidP="00630322">
            <w:pPr>
              <w:jc w:val="center"/>
              <w:rPr>
                <w:b/>
              </w:rPr>
            </w:pPr>
            <w:r>
              <w:rPr>
                <w:b/>
              </w:rPr>
              <w:t>3. BİNA SORUMLUSU BİLGİLERİ</w:t>
            </w:r>
          </w:p>
        </w:tc>
      </w:tr>
      <w:tr w:rsidR="001A25BA" w:rsidTr="00F23978">
        <w:trPr>
          <w:trHeight w:val="257"/>
        </w:trPr>
        <w:tc>
          <w:tcPr>
            <w:tcW w:w="11382" w:type="dxa"/>
            <w:gridSpan w:val="9"/>
            <w:tcBorders>
              <w:top w:val="single" w:sz="4" w:space="0" w:color="auto"/>
              <w:left w:val="single" w:sz="4" w:space="0" w:color="auto"/>
              <w:bottom w:val="nil"/>
              <w:right w:val="single" w:sz="4" w:space="0" w:color="auto"/>
            </w:tcBorders>
            <w:shd w:val="clear" w:color="auto" w:fill="auto"/>
            <w:vAlign w:val="center"/>
          </w:tcPr>
          <w:p w:rsidR="00F23978" w:rsidRPr="008629CA" w:rsidRDefault="009D4D7B" w:rsidP="00630322">
            <w:pPr>
              <w:rPr>
                <w:b/>
              </w:rPr>
            </w:pPr>
            <w:r w:rsidRPr="008629CA">
              <w:rPr>
                <w:b/>
              </w:rPr>
              <w:t>ADI SOYADI:</w:t>
            </w:r>
          </w:p>
        </w:tc>
      </w:tr>
      <w:tr w:rsidR="001A25BA" w:rsidTr="00F23978">
        <w:trPr>
          <w:trHeight w:val="257"/>
        </w:trPr>
        <w:tc>
          <w:tcPr>
            <w:tcW w:w="5899" w:type="dxa"/>
            <w:gridSpan w:val="7"/>
            <w:tcBorders>
              <w:top w:val="nil"/>
              <w:left w:val="single" w:sz="4" w:space="0" w:color="auto"/>
              <w:bottom w:val="nil"/>
              <w:right w:val="nil"/>
            </w:tcBorders>
            <w:shd w:val="clear" w:color="auto" w:fill="auto"/>
            <w:vAlign w:val="center"/>
          </w:tcPr>
          <w:p w:rsidR="00F23978" w:rsidRPr="008629CA" w:rsidRDefault="009D4D7B" w:rsidP="00630322">
            <w:pPr>
              <w:rPr>
                <w:b/>
              </w:rPr>
            </w:pPr>
            <w:r w:rsidRPr="008629CA">
              <w:rPr>
                <w:b/>
              </w:rPr>
              <w:t>T.C. KİMLİK NO:</w:t>
            </w:r>
          </w:p>
        </w:tc>
        <w:tc>
          <w:tcPr>
            <w:tcW w:w="5483" w:type="dxa"/>
            <w:gridSpan w:val="2"/>
            <w:tcBorders>
              <w:top w:val="nil"/>
              <w:left w:val="nil"/>
              <w:bottom w:val="nil"/>
              <w:right w:val="single" w:sz="4" w:space="0" w:color="auto"/>
            </w:tcBorders>
            <w:shd w:val="clear" w:color="auto" w:fill="auto"/>
            <w:vAlign w:val="center"/>
          </w:tcPr>
          <w:p w:rsidR="00F23978" w:rsidRPr="008629CA" w:rsidRDefault="009D4D7B" w:rsidP="00630322">
            <w:pPr>
              <w:rPr>
                <w:b/>
              </w:rPr>
            </w:pPr>
            <w:r w:rsidRPr="008629CA">
              <w:rPr>
                <w:b/>
              </w:rPr>
              <w:t>TELEFON NO:</w:t>
            </w:r>
          </w:p>
        </w:tc>
      </w:tr>
      <w:tr w:rsidR="001A25BA" w:rsidTr="00F23978">
        <w:trPr>
          <w:trHeight w:val="257"/>
        </w:trPr>
        <w:tc>
          <w:tcPr>
            <w:tcW w:w="11382" w:type="dxa"/>
            <w:gridSpan w:val="9"/>
            <w:tcBorders>
              <w:top w:val="nil"/>
              <w:left w:val="single" w:sz="4" w:space="0" w:color="auto"/>
              <w:bottom w:val="single" w:sz="4" w:space="0" w:color="auto"/>
              <w:right w:val="single" w:sz="4" w:space="0" w:color="auto"/>
            </w:tcBorders>
            <w:vAlign w:val="center"/>
          </w:tcPr>
          <w:p w:rsidR="00F23978" w:rsidRPr="008629CA" w:rsidRDefault="009D4D7B" w:rsidP="00630322">
            <w:pPr>
              <w:rPr>
                <w:b/>
              </w:rPr>
            </w:pPr>
            <w:r w:rsidRPr="008629CA">
              <w:rPr>
                <w:b/>
              </w:rPr>
              <w:t>VERGİ KİMLİK NO (VERGİ DAİRESİ):</w:t>
            </w:r>
          </w:p>
        </w:tc>
      </w:tr>
      <w:tr w:rsidR="001A25BA" w:rsidTr="00F23978">
        <w:trPr>
          <w:trHeight w:hRule="exact" w:val="284"/>
        </w:trPr>
        <w:tc>
          <w:tcPr>
            <w:tcW w:w="11382"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3978" w:rsidRPr="008629CA" w:rsidRDefault="009D4D7B" w:rsidP="00630322">
            <w:pPr>
              <w:jc w:val="center"/>
              <w:rPr>
                <w:b/>
              </w:rPr>
            </w:pPr>
            <w:r w:rsidRPr="008629CA">
              <w:rPr>
                <w:b/>
              </w:rPr>
              <w:t>4. FATURA İÇİN BİLGİLER</w:t>
            </w:r>
          </w:p>
        </w:tc>
      </w:tr>
      <w:tr w:rsidR="001A25BA" w:rsidTr="00F23978">
        <w:trPr>
          <w:trHeight w:val="257"/>
        </w:trPr>
        <w:tc>
          <w:tcPr>
            <w:tcW w:w="11382" w:type="dxa"/>
            <w:gridSpan w:val="9"/>
            <w:tcBorders>
              <w:top w:val="single" w:sz="4" w:space="0" w:color="auto"/>
              <w:left w:val="single" w:sz="4" w:space="0" w:color="auto"/>
              <w:bottom w:val="nil"/>
              <w:right w:val="single" w:sz="4" w:space="0" w:color="auto"/>
            </w:tcBorders>
            <w:shd w:val="clear" w:color="auto" w:fill="auto"/>
            <w:vAlign w:val="center"/>
          </w:tcPr>
          <w:p w:rsidR="00F23978" w:rsidRPr="008629CA" w:rsidRDefault="009D4D7B" w:rsidP="00630322">
            <w:pPr>
              <w:rPr>
                <w:b/>
              </w:rPr>
            </w:pPr>
            <w:r w:rsidRPr="008629CA">
              <w:rPr>
                <w:b/>
              </w:rPr>
              <w:t>ADI SOYADI/UNVANI:</w:t>
            </w:r>
          </w:p>
        </w:tc>
      </w:tr>
      <w:tr w:rsidR="001A25BA" w:rsidTr="00F23978">
        <w:trPr>
          <w:trHeight w:val="257"/>
        </w:trPr>
        <w:tc>
          <w:tcPr>
            <w:tcW w:w="5899" w:type="dxa"/>
            <w:gridSpan w:val="7"/>
            <w:tcBorders>
              <w:top w:val="nil"/>
              <w:left w:val="single" w:sz="4" w:space="0" w:color="auto"/>
              <w:bottom w:val="nil"/>
              <w:right w:val="nil"/>
            </w:tcBorders>
            <w:shd w:val="clear" w:color="auto" w:fill="auto"/>
            <w:vAlign w:val="center"/>
          </w:tcPr>
          <w:p w:rsidR="00F23978" w:rsidRPr="008629CA" w:rsidRDefault="009D4D7B" w:rsidP="00630322">
            <w:pPr>
              <w:rPr>
                <w:b/>
              </w:rPr>
            </w:pPr>
            <w:r w:rsidRPr="008629CA">
              <w:rPr>
                <w:b/>
              </w:rPr>
              <w:t>T.C. KİMLİK NO:</w:t>
            </w:r>
          </w:p>
        </w:tc>
        <w:tc>
          <w:tcPr>
            <w:tcW w:w="5483" w:type="dxa"/>
            <w:gridSpan w:val="2"/>
            <w:tcBorders>
              <w:top w:val="nil"/>
              <w:left w:val="nil"/>
              <w:bottom w:val="nil"/>
              <w:right w:val="single" w:sz="4" w:space="0" w:color="auto"/>
            </w:tcBorders>
            <w:vAlign w:val="center"/>
          </w:tcPr>
          <w:p w:rsidR="00F23978" w:rsidRPr="008629CA" w:rsidRDefault="009D4D7B" w:rsidP="00630322">
            <w:pPr>
              <w:rPr>
                <w:b/>
              </w:rPr>
            </w:pPr>
            <w:r w:rsidRPr="008629CA">
              <w:rPr>
                <w:b/>
              </w:rPr>
              <w:t>TELEFON NO:</w:t>
            </w:r>
          </w:p>
        </w:tc>
      </w:tr>
      <w:tr w:rsidR="001A25BA" w:rsidTr="00F23978">
        <w:trPr>
          <w:trHeight w:val="257"/>
        </w:trPr>
        <w:tc>
          <w:tcPr>
            <w:tcW w:w="11382" w:type="dxa"/>
            <w:gridSpan w:val="9"/>
            <w:tcBorders>
              <w:top w:val="nil"/>
              <w:left w:val="single" w:sz="4" w:space="0" w:color="auto"/>
              <w:bottom w:val="nil"/>
              <w:right w:val="single" w:sz="4" w:space="0" w:color="auto"/>
            </w:tcBorders>
            <w:vAlign w:val="center"/>
          </w:tcPr>
          <w:p w:rsidR="00F23978" w:rsidRPr="008629CA" w:rsidRDefault="009D4D7B" w:rsidP="00630322">
            <w:pPr>
              <w:rPr>
                <w:b/>
              </w:rPr>
            </w:pPr>
            <w:r w:rsidRPr="008629CA">
              <w:rPr>
                <w:b/>
              </w:rPr>
              <w:t>VERGİ KİMLİK NO (VERGİ DAİRESİ):</w:t>
            </w:r>
          </w:p>
        </w:tc>
      </w:tr>
      <w:tr w:rsidR="001A25BA" w:rsidTr="00F23978">
        <w:trPr>
          <w:trHeight w:val="300"/>
        </w:trPr>
        <w:tc>
          <w:tcPr>
            <w:tcW w:w="11382" w:type="dxa"/>
            <w:gridSpan w:val="9"/>
            <w:tcBorders>
              <w:top w:val="nil"/>
              <w:left w:val="single" w:sz="4" w:space="0" w:color="auto"/>
              <w:bottom w:val="single" w:sz="4" w:space="0" w:color="auto"/>
              <w:right w:val="single" w:sz="4" w:space="0" w:color="auto"/>
            </w:tcBorders>
            <w:vAlign w:val="center"/>
          </w:tcPr>
          <w:p w:rsidR="00F23978" w:rsidRPr="008629CA" w:rsidRDefault="009D4D7B" w:rsidP="00630322">
            <w:pPr>
              <w:jc w:val="both"/>
              <w:rPr>
                <w:b/>
              </w:rPr>
            </w:pPr>
            <w:r w:rsidRPr="008629CA">
              <w:t xml:space="preserve">Faturanın yukarıda </w:t>
            </w:r>
            <w:r w:rsidRPr="008629CA">
              <w:t>bilgileri yer alan bina sorumlusu haricinde bir ilgiliye (özel veya tüzel kişilik) tebliğ edilmesi durumunda bu kısım doldurulur, aksi takdirde fatura yukarıda bilgileri yer alan bina sorumlusuna tebliğ edilecektir.</w:t>
            </w:r>
          </w:p>
        </w:tc>
      </w:tr>
      <w:tr w:rsidR="001A25BA" w:rsidTr="00F23978">
        <w:trPr>
          <w:trHeight w:hRule="exact" w:val="284"/>
        </w:trPr>
        <w:tc>
          <w:tcPr>
            <w:tcW w:w="11382"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3978" w:rsidRPr="008629CA" w:rsidRDefault="009D4D7B" w:rsidP="00630322">
            <w:pPr>
              <w:jc w:val="center"/>
              <w:rPr>
                <w:b/>
              </w:rPr>
            </w:pPr>
            <w:r>
              <w:rPr>
                <w:b/>
              </w:rPr>
              <w:t>5. ASANSÖR BAKIM FİRMASI BİLGİLERİ</w:t>
            </w:r>
          </w:p>
        </w:tc>
      </w:tr>
      <w:tr w:rsidR="001A25BA" w:rsidTr="00F23978">
        <w:trPr>
          <w:trHeight w:hRule="exact" w:val="284"/>
        </w:trPr>
        <w:tc>
          <w:tcPr>
            <w:tcW w:w="5899" w:type="dxa"/>
            <w:gridSpan w:val="7"/>
            <w:tcBorders>
              <w:top w:val="single" w:sz="4" w:space="0" w:color="auto"/>
              <w:left w:val="single" w:sz="4" w:space="0" w:color="auto"/>
              <w:bottom w:val="single" w:sz="4" w:space="0" w:color="auto"/>
              <w:right w:val="nil"/>
            </w:tcBorders>
            <w:shd w:val="clear" w:color="auto" w:fill="auto"/>
            <w:vAlign w:val="center"/>
          </w:tcPr>
          <w:p w:rsidR="00F23978" w:rsidRPr="008629CA" w:rsidRDefault="009D4D7B" w:rsidP="00630322">
            <w:r w:rsidRPr="008629CA">
              <w:rPr>
                <w:b/>
              </w:rPr>
              <w:t>ADI/UNVANI:</w:t>
            </w:r>
          </w:p>
        </w:tc>
        <w:tc>
          <w:tcPr>
            <w:tcW w:w="5483" w:type="dxa"/>
            <w:gridSpan w:val="2"/>
            <w:tcBorders>
              <w:top w:val="single" w:sz="4" w:space="0" w:color="auto"/>
              <w:left w:val="nil"/>
              <w:bottom w:val="single" w:sz="4" w:space="0" w:color="auto"/>
              <w:right w:val="single" w:sz="4" w:space="0" w:color="auto"/>
            </w:tcBorders>
            <w:vAlign w:val="center"/>
          </w:tcPr>
          <w:p w:rsidR="00F23978" w:rsidRPr="008629CA" w:rsidRDefault="009D4D7B" w:rsidP="00630322">
            <w:r w:rsidRPr="008629CA">
              <w:rPr>
                <w:b/>
              </w:rPr>
              <w:t>TELEFON NO:</w:t>
            </w:r>
          </w:p>
        </w:tc>
      </w:tr>
      <w:tr w:rsidR="001A25BA" w:rsidTr="00F23978">
        <w:trPr>
          <w:trHeight w:hRule="exact" w:val="284"/>
        </w:trPr>
        <w:tc>
          <w:tcPr>
            <w:tcW w:w="11382"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3978" w:rsidRPr="008629CA" w:rsidRDefault="009D4D7B" w:rsidP="00630322">
            <w:pPr>
              <w:jc w:val="center"/>
              <w:rPr>
                <w:b/>
              </w:rPr>
            </w:pPr>
            <w:r w:rsidRPr="008629CA">
              <w:rPr>
                <w:b/>
              </w:rPr>
              <w:t>6. KONTROL ÜCRETİ</w:t>
            </w:r>
          </w:p>
        </w:tc>
      </w:tr>
      <w:tr w:rsidR="001A25BA" w:rsidTr="00F23978">
        <w:trPr>
          <w:trHeight w:val="257"/>
        </w:trPr>
        <w:tc>
          <w:tcPr>
            <w:tcW w:w="2735" w:type="dxa"/>
            <w:gridSpan w:val="4"/>
            <w:tcBorders>
              <w:top w:val="single" w:sz="4" w:space="0" w:color="auto"/>
              <w:left w:val="single" w:sz="4" w:space="0" w:color="auto"/>
              <w:bottom w:val="nil"/>
              <w:right w:val="nil"/>
            </w:tcBorders>
            <w:shd w:val="clear" w:color="auto" w:fill="auto"/>
            <w:vAlign w:val="center"/>
          </w:tcPr>
          <w:p w:rsidR="00F23978" w:rsidRPr="008629CA" w:rsidRDefault="009D4D7B" w:rsidP="00630322">
            <w:r w:rsidRPr="008629CA">
              <w:rPr>
                <w:b/>
              </w:rPr>
              <w:t>ASANSÖR ADEDİ:</w:t>
            </w:r>
          </w:p>
        </w:tc>
        <w:tc>
          <w:tcPr>
            <w:tcW w:w="8647" w:type="dxa"/>
            <w:gridSpan w:val="5"/>
            <w:tcBorders>
              <w:top w:val="single" w:sz="4" w:space="0" w:color="auto"/>
              <w:left w:val="nil"/>
              <w:bottom w:val="nil"/>
              <w:right w:val="single" w:sz="4" w:space="0" w:color="auto"/>
            </w:tcBorders>
            <w:shd w:val="clear" w:color="auto" w:fill="auto"/>
            <w:vAlign w:val="center"/>
          </w:tcPr>
          <w:p w:rsidR="00F23978" w:rsidRPr="008629CA" w:rsidRDefault="009D4D7B" w:rsidP="00630322">
            <w:pPr>
              <w:rPr>
                <w:b/>
              </w:rPr>
            </w:pPr>
            <w:r w:rsidRPr="00E215D1">
              <w:rPr>
                <w:b/>
              </w:rPr>
              <w:t>DURAK SAYISI/SAYILARI:</w:t>
            </w:r>
          </w:p>
        </w:tc>
      </w:tr>
      <w:tr w:rsidR="001A25BA" w:rsidTr="00F23978">
        <w:trPr>
          <w:trHeight w:val="257"/>
        </w:trPr>
        <w:tc>
          <w:tcPr>
            <w:tcW w:w="11382" w:type="dxa"/>
            <w:gridSpan w:val="9"/>
            <w:tcBorders>
              <w:top w:val="nil"/>
              <w:left w:val="single" w:sz="4" w:space="0" w:color="auto"/>
              <w:bottom w:val="nil"/>
              <w:right w:val="single" w:sz="4" w:space="0" w:color="auto"/>
            </w:tcBorders>
            <w:shd w:val="clear" w:color="auto" w:fill="auto"/>
            <w:vAlign w:val="center"/>
          </w:tcPr>
          <w:p w:rsidR="00F23978" w:rsidRPr="008629CA" w:rsidRDefault="009D4D7B" w:rsidP="00630322">
            <w:pPr>
              <w:rPr>
                <w:b/>
              </w:rPr>
            </w:pPr>
            <w:r>
              <w:rPr>
                <w:b/>
              </w:rPr>
              <w:t>ASANSÖR KİMLİK NUMARASI/NUMARALARI:</w:t>
            </w:r>
          </w:p>
        </w:tc>
      </w:tr>
      <w:tr w:rsidR="001A25BA" w:rsidTr="00F23978">
        <w:trPr>
          <w:trHeight w:val="257"/>
        </w:trPr>
        <w:tc>
          <w:tcPr>
            <w:tcW w:w="11382" w:type="dxa"/>
            <w:gridSpan w:val="9"/>
            <w:tcBorders>
              <w:top w:val="nil"/>
              <w:left w:val="single" w:sz="4" w:space="0" w:color="auto"/>
              <w:bottom w:val="nil"/>
              <w:right w:val="single" w:sz="4" w:space="0" w:color="auto"/>
            </w:tcBorders>
            <w:vAlign w:val="center"/>
          </w:tcPr>
          <w:p w:rsidR="00F23978" w:rsidRPr="008629CA" w:rsidRDefault="009D4D7B" w:rsidP="00630322">
            <w:bookmarkStart w:id="0" w:name="_GoBack"/>
            <w:bookmarkEnd w:id="0"/>
          </w:p>
        </w:tc>
      </w:tr>
      <w:tr w:rsidR="001A25BA" w:rsidTr="00F23978">
        <w:trPr>
          <w:trHeight w:val="300"/>
        </w:trPr>
        <w:tc>
          <w:tcPr>
            <w:tcW w:w="11382" w:type="dxa"/>
            <w:gridSpan w:val="9"/>
            <w:tcBorders>
              <w:top w:val="nil"/>
              <w:left w:val="single" w:sz="4" w:space="0" w:color="auto"/>
              <w:bottom w:val="nil"/>
              <w:right w:val="single" w:sz="4" w:space="0" w:color="auto"/>
            </w:tcBorders>
            <w:vAlign w:val="center"/>
          </w:tcPr>
          <w:p w:rsidR="00F23978" w:rsidRPr="008629CA" w:rsidRDefault="009D4D7B" w:rsidP="00630322">
            <w:pPr>
              <w:rPr>
                <w:b/>
              </w:rPr>
            </w:pPr>
            <w:r w:rsidRPr="008629CA">
              <w:rPr>
                <w:b/>
              </w:rPr>
              <w:t>TOPLAM ÜCRET (KDV DÂHİL):</w:t>
            </w:r>
          </w:p>
        </w:tc>
      </w:tr>
      <w:tr w:rsidR="001A25BA" w:rsidTr="00F23978">
        <w:trPr>
          <w:trHeight w:val="300"/>
        </w:trPr>
        <w:tc>
          <w:tcPr>
            <w:tcW w:w="11382" w:type="dxa"/>
            <w:gridSpan w:val="9"/>
            <w:tcBorders>
              <w:top w:val="nil"/>
              <w:left w:val="single" w:sz="4" w:space="0" w:color="auto"/>
              <w:bottom w:val="single" w:sz="4" w:space="0" w:color="auto"/>
              <w:right w:val="single" w:sz="4" w:space="0" w:color="auto"/>
            </w:tcBorders>
            <w:vAlign w:val="center"/>
          </w:tcPr>
          <w:p w:rsidR="00F23978" w:rsidRPr="008629CA" w:rsidRDefault="009D4D7B" w:rsidP="00630322">
            <w:pPr>
              <w:jc w:val="both"/>
              <w:rPr>
                <w:b/>
              </w:rPr>
            </w:pPr>
            <w:r w:rsidRPr="008629CA">
              <w:t xml:space="preserve">Ücretin bina adı, bina adresi ve bina vergi numarası veya bina sorumlusuna ait T.C. Kimlik Numarası </w:t>
            </w:r>
            <w:r w:rsidRPr="008629CA">
              <w:t>belirtilerek 30 gün içerisinde yatırılması</w:t>
            </w:r>
            <w:r w:rsidRPr="008629CA">
              <w:rPr>
                <w:b/>
              </w:rPr>
              <w:t xml:space="preserve"> </w:t>
            </w:r>
            <w:r w:rsidRPr="008629CA">
              <w:t>ve dekontun TSE birimine ulaştırılması gerekmektedir.</w:t>
            </w:r>
          </w:p>
        </w:tc>
      </w:tr>
      <w:tr w:rsidR="001A25BA" w:rsidTr="00F23978">
        <w:trPr>
          <w:trHeight w:hRule="exact" w:val="284"/>
        </w:trPr>
        <w:tc>
          <w:tcPr>
            <w:tcW w:w="11382"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3978" w:rsidRPr="008629CA" w:rsidRDefault="009D4D7B" w:rsidP="00630322">
            <w:pPr>
              <w:jc w:val="center"/>
              <w:rPr>
                <w:b/>
              </w:rPr>
            </w:pPr>
            <w:r w:rsidRPr="008629CA">
              <w:rPr>
                <w:b/>
              </w:rPr>
              <w:t xml:space="preserve">7. </w:t>
            </w:r>
            <w:r>
              <w:rPr>
                <w:b/>
                <w:bCs/>
                <w:color w:val="000000"/>
              </w:rPr>
              <w:t>TSE BİRİMİ İLETİŞİM VE HESAP NO BİLGİLERİ</w:t>
            </w:r>
          </w:p>
        </w:tc>
      </w:tr>
      <w:tr w:rsidR="001A25BA" w:rsidTr="00F23978">
        <w:trPr>
          <w:trHeight w:val="257"/>
        </w:trPr>
        <w:tc>
          <w:tcPr>
            <w:tcW w:w="11382" w:type="dxa"/>
            <w:gridSpan w:val="9"/>
            <w:tcBorders>
              <w:top w:val="single" w:sz="4" w:space="0" w:color="auto"/>
              <w:left w:val="single" w:sz="4" w:space="0" w:color="auto"/>
              <w:bottom w:val="nil"/>
              <w:right w:val="single" w:sz="4" w:space="0" w:color="auto"/>
            </w:tcBorders>
            <w:shd w:val="clear" w:color="auto" w:fill="auto"/>
            <w:vAlign w:val="center"/>
          </w:tcPr>
          <w:p w:rsidR="00706972" w:rsidRPr="002C5C7F" w:rsidRDefault="009D4D7B" w:rsidP="00706972">
            <w:pPr>
              <w:jc w:val="both"/>
              <w:rPr>
                <w:b/>
              </w:rPr>
            </w:pPr>
            <w:r w:rsidRPr="008629CA">
              <w:rPr>
                <w:b/>
              </w:rPr>
              <w:t xml:space="preserve">ADRES: </w:t>
            </w:r>
            <w:r w:rsidR="00706972" w:rsidRPr="002C5C7F">
              <w:rPr>
                <w:b/>
              </w:rPr>
              <w:t>TSE Trabzon Belgelendirme Müdürlüğü</w:t>
            </w:r>
          </w:p>
          <w:p w:rsidR="00706972" w:rsidRPr="002C5C7F" w:rsidRDefault="00706972" w:rsidP="00706972">
            <w:pPr>
              <w:jc w:val="both"/>
              <w:rPr>
                <w:b/>
              </w:rPr>
            </w:pPr>
            <w:r w:rsidRPr="002C5C7F">
              <w:rPr>
                <w:b/>
              </w:rPr>
              <w:t xml:space="preserve">Devlet Karayolu Cad. </w:t>
            </w:r>
            <w:proofErr w:type="spellStart"/>
            <w:r w:rsidRPr="002C5C7F">
              <w:rPr>
                <w:b/>
              </w:rPr>
              <w:t>Kaşüstü</w:t>
            </w:r>
            <w:proofErr w:type="spellEnd"/>
            <w:r w:rsidRPr="002C5C7F">
              <w:rPr>
                <w:b/>
              </w:rPr>
              <w:t xml:space="preserve"> Mah. </w:t>
            </w:r>
            <w:proofErr w:type="spellStart"/>
            <w:r w:rsidRPr="002C5C7F">
              <w:rPr>
                <w:b/>
              </w:rPr>
              <w:t>Köloğlu</w:t>
            </w:r>
            <w:proofErr w:type="spellEnd"/>
            <w:r w:rsidRPr="002C5C7F">
              <w:rPr>
                <w:b/>
              </w:rPr>
              <w:t xml:space="preserve"> İş Merkezi </w:t>
            </w:r>
            <w:proofErr w:type="spellStart"/>
            <w:r w:rsidRPr="002C5C7F">
              <w:rPr>
                <w:b/>
              </w:rPr>
              <w:t>no</w:t>
            </w:r>
            <w:proofErr w:type="spellEnd"/>
            <w:r w:rsidRPr="002C5C7F">
              <w:rPr>
                <w:b/>
              </w:rPr>
              <w:t>. 53 Kat 4 409-411</w:t>
            </w:r>
          </w:p>
          <w:p w:rsidR="00F23978" w:rsidRPr="008629CA" w:rsidRDefault="00706972" w:rsidP="00706972">
            <w:pPr>
              <w:jc w:val="both"/>
            </w:pPr>
            <w:proofErr w:type="spellStart"/>
            <w:r w:rsidRPr="002C5C7F">
              <w:rPr>
                <w:b/>
              </w:rPr>
              <w:t>Kaşüstü</w:t>
            </w:r>
            <w:proofErr w:type="spellEnd"/>
            <w:r w:rsidRPr="002C5C7F">
              <w:rPr>
                <w:b/>
              </w:rPr>
              <w:t xml:space="preserve"> -Yomra -Trabzon</w:t>
            </w:r>
            <w:r>
              <w:t xml:space="preserve"> </w:t>
            </w:r>
          </w:p>
        </w:tc>
      </w:tr>
      <w:tr w:rsidR="001A25BA" w:rsidTr="00F23978">
        <w:trPr>
          <w:trHeight w:val="300"/>
        </w:trPr>
        <w:tc>
          <w:tcPr>
            <w:tcW w:w="11382" w:type="dxa"/>
            <w:gridSpan w:val="9"/>
            <w:tcBorders>
              <w:top w:val="nil"/>
              <w:left w:val="single" w:sz="4" w:space="0" w:color="auto"/>
              <w:bottom w:val="nil"/>
              <w:right w:val="single" w:sz="4" w:space="0" w:color="auto"/>
            </w:tcBorders>
            <w:vAlign w:val="center"/>
          </w:tcPr>
          <w:p w:rsidR="00F23978" w:rsidRPr="008629CA" w:rsidRDefault="009D4D7B" w:rsidP="00630322">
            <w:pPr>
              <w:rPr>
                <w:b/>
              </w:rPr>
            </w:pPr>
          </w:p>
        </w:tc>
      </w:tr>
      <w:tr w:rsidR="001A25BA" w:rsidTr="00F23978">
        <w:trPr>
          <w:trHeight w:val="257"/>
        </w:trPr>
        <w:tc>
          <w:tcPr>
            <w:tcW w:w="5899" w:type="dxa"/>
            <w:gridSpan w:val="7"/>
            <w:tcBorders>
              <w:top w:val="nil"/>
              <w:left w:val="single" w:sz="4" w:space="0" w:color="auto"/>
              <w:bottom w:val="nil"/>
              <w:right w:val="nil"/>
            </w:tcBorders>
            <w:vAlign w:val="center"/>
          </w:tcPr>
          <w:p w:rsidR="00F23978" w:rsidRPr="008629CA" w:rsidRDefault="009D4D7B" w:rsidP="00630322">
            <w:r w:rsidRPr="008629CA">
              <w:rPr>
                <w:b/>
              </w:rPr>
              <w:t>TELEFON NO:</w:t>
            </w:r>
            <w:r w:rsidR="00706972">
              <w:rPr>
                <w:b/>
              </w:rPr>
              <w:t xml:space="preserve"> 0462 326 44 21 -326 67 80</w:t>
            </w:r>
          </w:p>
        </w:tc>
        <w:tc>
          <w:tcPr>
            <w:tcW w:w="5483" w:type="dxa"/>
            <w:gridSpan w:val="2"/>
            <w:tcBorders>
              <w:top w:val="nil"/>
              <w:left w:val="nil"/>
              <w:bottom w:val="nil"/>
              <w:right w:val="single" w:sz="4" w:space="0" w:color="auto"/>
            </w:tcBorders>
            <w:vAlign w:val="center"/>
          </w:tcPr>
          <w:p w:rsidR="00B77C7D" w:rsidRPr="008629CA" w:rsidRDefault="009D4D7B" w:rsidP="00B77C7D">
            <w:r w:rsidRPr="008629CA">
              <w:rPr>
                <w:b/>
              </w:rPr>
              <w:t>FAKS NO:</w:t>
            </w:r>
            <w:r w:rsidR="00706972">
              <w:rPr>
                <w:b/>
              </w:rPr>
              <w:t>0462 326 94 19</w:t>
            </w:r>
          </w:p>
        </w:tc>
      </w:tr>
      <w:tr w:rsidR="001A25BA" w:rsidTr="00F23978">
        <w:trPr>
          <w:trHeight w:val="257"/>
        </w:trPr>
        <w:tc>
          <w:tcPr>
            <w:tcW w:w="5899" w:type="dxa"/>
            <w:gridSpan w:val="7"/>
            <w:tcBorders>
              <w:top w:val="nil"/>
              <w:left w:val="single" w:sz="4" w:space="0" w:color="auto"/>
              <w:bottom w:val="single" w:sz="4" w:space="0" w:color="auto"/>
              <w:right w:val="nil"/>
            </w:tcBorders>
            <w:vAlign w:val="center"/>
          </w:tcPr>
          <w:p w:rsidR="00B77C7D" w:rsidRPr="00B77C7D" w:rsidRDefault="009D4D7B" w:rsidP="002C5C7F">
            <w:pPr>
              <w:rPr>
                <w:b/>
              </w:rPr>
            </w:pPr>
            <w:r w:rsidRPr="008629CA">
              <w:rPr>
                <w:b/>
                <w:bCs/>
                <w:color w:val="000000"/>
              </w:rPr>
              <w:t>IBAN NO:</w:t>
            </w:r>
            <w:r w:rsidR="00706972">
              <w:t xml:space="preserve"> </w:t>
            </w:r>
            <w:r w:rsidR="002C5C7F">
              <w:t xml:space="preserve">VAKIFBANK -  </w:t>
            </w:r>
            <w:r w:rsidR="00706972" w:rsidRPr="00706972">
              <w:rPr>
                <w:b/>
              </w:rPr>
              <w:t>TR 74 0001 5001 5800 7293 6253 26</w:t>
            </w:r>
          </w:p>
        </w:tc>
        <w:tc>
          <w:tcPr>
            <w:tcW w:w="5483" w:type="dxa"/>
            <w:gridSpan w:val="2"/>
            <w:tcBorders>
              <w:top w:val="nil"/>
              <w:left w:val="nil"/>
              <w:bottom w:val="single" w:sz="4" w:space="0" w:color="auto"/>
              <w:right w:val="single" w:sz="4" w:space="0" w:color="auto"/>
            </w:tcBorders>
            <w:vAlign w:val="center"/>
          </w:tcPr>
          <w:p w:rsidR="00F23978" w:rsidRDefault="00706972" w:rsidP="00630322">
            <w:pPr>
              <w:rPr>
                <w:b/>
                <w:bCs/>
                <w:color w:val="000000"/>
              </w:rPr>
            </w:pPr>
            <w:r>
              <w:rPr>
                <w:b/>
                <w:bCs/>
                <w:color w:val="000000"/>
              </w:rPr>
              <w:t xml:space="preserve">E-POSTA ADRESİ: </w:t>
            </w:r>
            <w:hyperlink r:id="rId8" w:history="1">
              <w:r w:rsidR="00B77C7D" w:rsidRPr="00D807D7">
                <w:rPr>
                  <w:rStyle w:val="Kpr"/>
                  <w:b/>
                  <w:bCs/>
                </w:rPr>
                <w:t>Trabzon@tse.org.tr</w:t>
              </w:r>
            </w:hyperlink>
          </w:p>
          <w:p w:rsidR="00B77C7D" w:rsidRPr="008629CA" w:rsidRDefault="00B77C7D" w:rsidP="00630322"/>
        </w:tc>
      </w:tr>
      <w:tr w:rsidR="001A25BA" w:rsidTr="00F23978">
        <w:trPr>
          <w:trHeight w:hRule="exact" w:val="284"/>
        </w:trPr>
        <w:tc>
          <w:tcPr>
            <w:tcW w:w="11382"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3978" w:rsidRPr="008629CA" w:rsidRDefault="009D4D7B" w:rsidP="00630322">
            <w:pPr>
              <w:jc w:val="center"/>
              <w:rPr>
                <w:b/>
              </w:rPr>
            </w:pPr>
            <w:r w:rsidRPr="008629CA">
              <w:rPr>
                <w:b/>
              </w:rPr>
              <w:t>8. BAŞVURU SAHİBİNİN TAAHHÜDÜ</w:t>
            </w:r>
          </w:p>
        </w:tc>
      </w:tr>
      <w:tr w:rsidR="001A25BA" w:rsidTr="00F23978">
        <w:trPr>
          <w:trHeight w:val="300"/>
        </w:trPr>
        <w:tc>
          <w:tcPr>
            <w:tcW w:w="11382" w:type="dxa"/>
            <w:gridSpan w:val="9"/>
            <w:tcBorders>
              <w:top w:val="single" w:sz="4" w:space="0" w:color="auto"/>
              <w:left w:val="single" w:sz="4" w:space="0" w:color="auto"/>
              <w:bottom w:val="single" w:sz="4" w:space="0" w:color="auto"/>
              <w:right w:val="single" w:sz="4" w:space="0" w:color="auto"/>
            </w:tcBorders>
          </w:tcPr>
          <w:p w:rsidR="00F23978" w:rsidRPr="008629CA" w:rsidRDefault="009D4D7B" w:rsidP="00630322">
            <w:pPr>
              <w:jc w:val="both"/>
            </w:pPr>
            <w:r w:rsidRPr="008629CA">
              <w:t xml:space="preserve">TSE Muayene Gözetim </w:t>
            </w:r>
            <w:r w:rsidRPr="008629CA">
              <w:t>Yönergesinin bütün idari, mali, teknik ve hukuki hüküm ve şartlarını aynen kabul ettiğimi, TSE tarafından görevlendirilen personelin başvuru konusu “Asansör Yıllık Kontrol Hizmetleri” ile ilgili olarak yürüteceği her türlü iş ve işleme ait kayıt altına alı</w:t>
            </w:r>
            <w:r w:rsidRPr="008629CA">
              <w:t>nacak sonuçları kabul edeceğimi, görevli personele muayene faaliyetleri esnasında her türlü kolaylığı sağlayacağımı ve muayene ücretini muayeneden önce peşin olarak veya muayene tarihinden itibaren en geç 30 gün içerisinde ödeyeceğimi, bununla birlikte asa</w:t>
            </w:r>
            <w:r w:rsidRPr="008629CA">
              <w:t>nsörün kullanımının can ve mal güvenliği açısından uygunsuz bulunduğu durumda asansörün kullanılmayacağını ve tespit edilen uygunsuzluklar en kısa sürede giderildikten sonra “Takip Kontrolü” için başvuru yapacağımı aksi takdirde sorumluluğun tarafıma ait o</w:t>
            </w:r>
            <w:r w:rsidRPr="008629CA">
              <w:t>lduğunu taahhüt ederim.</w:t>
            </w:r>
          </w:p>
        </w:tc>
      </w:tr>
      <w:tr w:rsidR="001A25BA" w:rsidTr="00F23978">
        <w:trPr>
          <w:trHeight w:val="214"/>
        </w:trPr>
        <w:tc>
          <w:tcPr>
            <w:tcW w:w="11382" w:type="dxa"/>
            <w:gridSpan w:val="9"/>
            <w:tcBorders>
              <w:top w:val="single" w:sz="4" w:space="0" w:color="auto"/>
              <w:left w:val="nil"/>
              <w:bottom w:val="nil"/>
              <w:right w:val="nil"/>
            </w:tcBorders>
          </w:tcPr>
          <w:p w:rsidR="00F23978" w:rsidRPr="008629CA" w:rsidRDefault="009D4D7B" w:rsidP="00630322">
            <w:pPr>
              <w:jc w:val="both"/>
            </w:pPr>
          </w:p>
        </w:tc>
      </w:tr>
      <w:tr w:rsidR="001A25BA" w:rsidTr="00F23978">
        <w:trPr>
          <w:trHeight w:hRule="exact" w:val="284"/>
        </w:trPr>
        <w:tc>
          <w:tcPr>
            <w:tcW w:w="2385" w:type="dxa"/>
            <w:gridSpan w:val="3"/>
            <w:tcBorders>
              <w:top w:val="nil"/>
              <w:left w:val="nil"/>
            </w:tcBorders>
            <w:vAlign w:val="center"/>
          </w:tcPr>
          <w:p w:rsidR="00F23978" w:rsidRPr="008629CA" w:rsidRDefault="009D4D7B" w:rsidP="00630322">
            <w:pPr>
              <w:rPr>
                <w:b/>
              </w:rPr>
            </w:pPr>
          </w:p>
        </w:tc>
        <w:tc>
          <w:tcPr>
            <w:tcW w:w="5622" w:type="dxa"/>
            <w:gridSpan w:val="5"/>
            <w:tcBorders>
              <w:top w:val="single" w:sz="4" w:space="0" w:color="auto"/>
            </w:tcBorders>
            <w:shd w:val="clear" w:color="auto" w:fill="BFBFBF" w:themeFill="background1" w:themeFillShade="BF"/>
            <w:vAlign w:val="center"/>
          </w:tcPr>
          <w:p w:rsidR="00F23978" w:rsidRPr="008629CA" w:rsidRDefault="009D4D7B" w:rsidP="00630322">
            <w:pPr>
              <w:jc w:val="center"/>
              <w:rPr>
                <w:b/>
              </w:rPr>
            </w:pPr>
            <w:r>
              <w:rPr>
                <w:b/>
              </w:rPr>
              <w:t>ADI SOYADI</w:t>
            </w:r>
          </w:p>
        </w:tc>
        <w:tc>
          <w:tcPr>
            <w:tcW w:w="3375" w:type="dxa"/>
            <w:tcBorders>
              <w:top w:val="single" w:sz="4" w:space="0" w:color="auto"/>
            </w:tcBorders>
            <w:shd w:val="clear" w:color="auto" w:fill="BFBFBF" w:themeFill="background1" w:themeFillShade="BF"/>
            <w:vAlign w:val="center"/>
          </w:tcPr>
          <w:p w:rsidR="00F23978" w:rsidRPr="008629CA" w:rsidRDefault="009D4D7B" w:rsidP="00630322">
            <w:pPr>
              <w:jc w:val="center"/>
              <w:rPr>
                <w:b/>
              </w:rPr>
            </w:pPr>
            <w:r>
              <w:rPr>
                <w:b/>
              </w:rPr>
              <w:t>İMZA</w:t>
            </w:r>
          </w:p>
        </w:tc>
      </w:tr>
      <w:tr w:rsidR="001A25BA" w:rsidTr="0083796D">
        <w:trPr>
          <w:trHeight w:val="407"/>
        </w:trPr>
        <w:tc>
          <w:tcPr>
            <w:tcW w:w="2385" w:type="dxa"/>
            <w:gridSpan w:val="3"/>
            <w:shd w:val="clear" w:color="auto" w:fill="BFBFBF" w:themeFill="background1" w:themeFillShade="BF"/>
            <w:vAlign w:val="center"/>
          </w:tcPr>
          <w:p w:rsidR="00F23978" w:rsidRPr="008629CA" w:rsidRDefault="009D4D7B" w:rsidP="00630322">
            <w:r>
              <w:rPr>
                <w:b/>
              </w:rPr>
              <w:t>BAŞVURU SAHİBİNİN</w:t>
            </w:r>
          </w:p>
        </w:tc>
        <w:tc>
          <w:tcPr>
            <w:tcW w:w="5622" w:type="dxa"/>
            <w:gridSpan w:val="5"/>
            <w:vAlign w:val="center"/>
          </w:tcPr>
          <w:p w:rsidR="00F23978" w:rsidRPr="008629CA" w:rsidRDefault="009D4D7B" w:rsidP="00630322"/>
        </w:tc>
        <w:tc>
          <w:tcPr>
            <w:tcW w:w="3375" w:type="dxa"/>
            <w:vAlign w:val="center"/>
          </w:tcPr>
          <w:p w:rsidR="00F23978" w:rsidRPr="008629CA" w:rsidRDefault="009D4D7B" w:rsidP="00630322">
            <w:pPr>
              <w:jc w:val="both"/>
            </w:pPr>
          </w:p>
        </w:tc>
      </w:tr>
      <w:tr w:rsidR="001A25BA" w:rsidTr="0083796D">
        <w:trPr>
          <w:trHeight w:val="414"/>
        </w:trPr>
        <w:tc>
          <w:tcPr>
            <w:tcW w:w="2385" w:type="dxa"/>
            <w:gridSpan w:val="3"/>
            <w:shd w:val="clear" w:color="auto" w:fill="BFBFBF" w:themeFill="background1" w:themeFillShade="BF"/>
            <w:vAlign w:val="center"/>
          </w:tcPr>
          <w:p w:rsidR="00F23978" w:rsidRPr="008629CA" w:rsidRDefault="009D4D7B" w:rsidP="00630322">
            <w:pPr>
              <w:jc w:val="both"/>
              <w:rPr>
                <w:b/>
              </w:rPr>
            </w:pPr>
            <w:r w:rsidRPr="008629CA">
              <w:rPr>
                <w:b/>
              </w:rPr>
              <w:t>TESPİT YAPANIN</w:t>
            </w:r>
          </w:p>
        </w:tc>
        <w:tc>
          <w:tcPr>
            <w:tcW w:w="5622" w:type="dxa"/>
            <w:gridSpan w:val="5"/>
            <w:vAlign w:val="center"/>
          </w:tcPr>
          <w:p w:rsidR="00F23978" w:rsidRPr="008629CA" w:rsidRDefault="009D4D7B" w:rsidP="00630322">
            <w:pPr>
              <w:jc w:val="both"/>
              <w:rPr>
                <w:b/>
              </w:rPr>
            </w:pPr>
          </w:p>
        </w:tc>
        <w:tc>
          <w:tcPr>
            <w:tcW w:w="3375" w:type="dxa"/>
            <w:vAlign w:val="center"/>
          </w:tcPr>
          <w:p w:rsidR="00F23978" w:rsidRPr="008629CA" w:rsidRDefault="009D4D7B" w:rsidP="00630322">
            <w:pPr>
              <w:jc w:val="both"/>
              <w:rPr>
                <w:b/>
              </w:rPr>
            </w:pPr>
          </w:p>
        </w:tc>
      </w:tr>
    </w:tbl>
    <w:p w:rsidR="00582A12" w:rsidRPr="00A87D2D" w:rsidRDefault="009D4D7B" w:rsidP="00A87D2D"/>
    <w:sectPr w:rsidR="00582A12" w:rsidRPr="00A87D2D" w:rsidSect="00B77C7D">
      <w:headerReference w:type="default" r:id="rId9"/>
      <w:footerReference w:type="default" r:id="rId10"/>
      <w:pgSz w:w="11907" w:h="16839"/>
      <w:pgMar w:top="1135" w:right="567" w:bottom="28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D7B" w:rsidRDefault="009D4D7B">
      <w:r>
        <w:separator/>
      </w:r>
    </w:p>
  </w:endnote>
  <w:endnote w:type="continuationSeparator" w:id="0">
    <w:p w:rsidR="009D4D7B" w:rsidRDefault="009D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F13" w:rsidRPr="00F76440" w:rsidRDefault="009D4D7B" w:rsidP="008F5F13">
    <w:pPr>
      <w:pStyle w:val="Altbilgi"/>
      <w:tabs>
        <w:tab w:val="clear" w:pos="4153"/>
        <w:tab w:val="clear" w:pos="8306"/>
        <w:tab w:val="center" w:pos="-1701"/>
        <w:tab w:val="left" w:pos="9072"/>
        <w:tab w:val="right" w:pos="13325"/>
      </w:tabs>
      <w:jc w:val="center"/>
    </w:pPr>
    <w:r w:rsidRPr="00934B7F">
      <w:rPr>
        <w:rStyle w:val="SayfaNumaras"/>
        <w:b/>
        <w:noProof/>
      </w:rPr>
      <w:t xml:space="preserve">Sayfa </w:t>
    </w:r>
    <w:r w:rsidRPr="00934B7F">
      <w:rPr>
        <w:rStyle w:val="SayfaNumaras"/>
        <w:b/>
        <w:noProof/>
      </w:rPr>
      <w:fldChar w:fldCharType="begin"/>
    </w:r>
    <w:r w:rsidRPr="00934B7F">
      <w:rPr>
        <w:rStyle w:val="SayfaNumaras"/>
        <w:b/>
        <w:noProof/>
      </w:rPr>
      <w:instrText>PAGE  \* Arabic  \* MERGEFORMAT</w:instrText>
    </w:r>
    <w:r w:rsidRPr="00934B7F">
      <w:rPr>
        <w:rStyle w:val="SayfaNumaras"/>
        <w:b/>
        <w:noProof/>
      </w:rPr>
      <w:fldChar w:fldCharType="separate"/>
    </w:r>
    <w:r w:rsidR="00F34E4E">
      <w:rPr>
        <w:rStyle w:val="SayfaNumaras"/>
        <w:b/>
        <w:noProof/>
      </w:rPr>
      <w:t>1</w:t>
    </w:r>
    <w:r w:rsidRPr="00934B7F">
      <w:rPr>
        <w:rStyle w:val="SayfaNumaras"/>
        <w:b/>
        <w:noProof/>
      </w:rPr>
      <w:fldChar w:fldCharType="end"/>
    </w:r>
    <w:r w:rsidRPr="00934B7F">
      <w:rPr>
        <w:rStyle w:val="SayfaNumaras"/>
        <w:b/>
        <w:noProof/>
      </w:rPr>
      <w:t xml:space="preserve"> / </w:t>
    </w:r>
    <w:r w:rsidRPr="00934B7F">
      <w:rPr>
        <w:rStyle w:val="SayfaNumaras"/>
        <w:b/>
        <w:noProof/>
      </w:rPr>
      <w:fldChar w:fldCharType="begin"/>
    </w:r>
    <w:r w:rsidRPr="00934B7F">
      <w:rPr>
        <w:rStyle w:val="SayfaNumaras"/>
        <w:b/>
        <w:noProof/>
      </w:rPr>
      <w:instrText>NUMPAGES  \* Arabic  \* MERGEFORMAT</w:instrText>
    </w:r>
    <w:r w:rsidRPr="00934B7F">
      <w:rPr>
        <w:rStyle w:val="SayfaNumaras"/>
        <w:b/>
        <w:noProof/>
      </w:rPr>
      <w:fldChar w:fldCharType="separate"/>
    </w:r>
    <w:r w:rsidR="00F34E4E">
      <w:rPr>
        <w:rStyle w:val="SayfaNumaras"/>
        <w:b/>
        <w:noProof/>
      </w:rPr>
      <w:t>1</w:t>
    </w:r>
    <w:r w:rsidRPr="00934B7F">
      <w:rPr>
        <w:rStyle w:val="SayfaNumaras"/>
        <w:b/>
        <w:noProof/>
      </w:rPr>
      <w:fldChar w:fldCharType="end"/>
    </w:r>
  </w:p>
  <w:p w:rsidR="00040096" w:rsidRPr="008F5F13" w:rsidRDefault="009D4D7B" w:rsidP="008F5F1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D7B" w:rsidRDefault="009D4D7B">
      <w:r>
        <w:separator/>
      </w:r>
    </w:p>
  </w:footnote>
  <w:footnote w:type="continuationSeparator" w:id="0">
    <w:p w:rsidR="009D4D7B" w:rsidRDefault="009D4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6095"/>
      <w:gridCol w:w="1276"/>
      <w:gridCol w:w="1134"/>
      <w:gridCol w:w="427"/>
      <w:gridCol w:w="707"/>
    </w:tblGrid>
    <w:tr w:rsidR="001A25BA" w:rsidTr="00F23978">
      <w:trPr>
        <w:cantSplit/>
        <w:trHeight w:val="280"/>
      </w:trPr>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C507E1" w:rsidRPr="0007658A" w:rsidRDefault="009D4D7B" w:rsidP="00114D98">
          <w:pPr>
            <w:pStyle w:val="stbilgi"/>
            <w:ind w:left="34" w:right="-57" w:hanging="34"/>
            <w:jc w:val="center"/>
            <w:rPr>
              <w:b/>
              <w:sz w:val="16"/>
              <w:szCs w:val="16"/>
            </w:rPr>
          </w:pPr>
          <w:r>
            <w:rPr>
              <w:b/>
              <w:noProof/>
              <w:sz w:val="16"/>
              <w:szCs w:val="16"/>
            </w:rPr>
            <w:drawing>
              <wp:inline distT="0" distB="0" distL="0" distR="0" wp14:anchorId="28F21F36" wp14:editId="6BA41878">
                <wp:extent cx="952500" cy="523875"/>
                <wp:effectExtent l="0" t="0" r="0" b="9525"/>
                <wp:docPr id="1" name="Resim 1" descr="TSE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Elogo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005" cy="529653"/>
                        </a:xfrm>
                        <a:prstGeom prst="rect">
                          <a:avLst/>
                        </a:prstGeom>
                        <a:noFill/>
                        <a:ln>
                          <a:noFill/>
                        </a:ln>
                      </pic:spPr>
                    </pic:pic>
                  </a:graphicData>
                </a:graphic>
              </wp:inline>
            </w:drawing>
          </w:r>
        </w:p>
      </w:tc>
      <w:tc>
        <w:tcPr>
          <w:tcW w:w="6095" w:type="dxa"/>
          <w:tcBorders>
            <w:top w:val="single" w:sz="4" w:space="0" w:color="auto"/>
            <w:left w:val="single" w:sz="4" w:space="0" w:color="auto"/>
            <w:bottom w:val="single" w:sz="4" w:space="0" w:color="auto"/>
            <w:right w:val="single" w:sz="4" w:space="0" w:color="auto"/>
          </w:tcBorders>
          <w:vAlign w:val="center"/>
          <w:hideMark/>
        </w:tcPr>
        <w:p w:rsidR="00C507E1" w:rsidRPr="003C3AE0" w:rsidRDefault="009D4D7B" w:rsidP="00114D98">
          <w:pPr>
            <w:pStyle w:val="stbilgi"/>
            <w:ind w:left="-108" w:right="-108"/>
            <w:jc w:val="center"/>
            <w:rPr>
              <w:b/>
              <w:sz w:val="22"/>
              <w:szCs w:val="28"/>
            </w:rPr>
          </w:pPr>
          <w:r w:rsidRPr="003C3AE0">
            <w:rPr>
              <w:b/>
              <w:sz w:val="22"/>
              <w:szCs w:val="28"/>
            </w:rPr>
            <w:t>MUAYENE GÖZETİM</w:t>
          </w:r>
        </w:p>
        <w:p w:rsidR="00C507E1" w:rsidRDefault="009D4D7B" w:rsidP="00114D98">
          <w:pPr>
            <w:pStyle w:val="stbilgi"/>
            <w:ind w:left="-108" w:right="-108"/>
            <w:jc w:val="center"/>
            <w:rPr>
              <w:sz w:val="28"/>
              <w:szCs w:val="28"/>
            </w:rPr>
          </w:pPr>
          <w:r w:rsidRPr="003C3AE0">
            <w:rPr>
              <w:b/>
              <w:sz w:val="22"/>
              <w:szCs w:val="28"/>
            </w:rPr>
            <w:t>MERKEZİ BAŞKANLIĞI</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07E1" w:rsidRDefault="009D4D7B" w:rsidP="00114D98">
          <w:pPr>
            <w:pStyle w:val="stbilgi"/>
            <w:ind w:left="-66" w:right="-108"/>
            <w:rPr>
              <w:b/>
              <w:sz w:val="18"/>
              <w:szCs w:val="18"/>
            </w:rPr>
          </w:pPr>
          <w:r>
            <w:rPr>
              <w:b/>
              <w:sz w:val="18"/>
              <w:szCs w:val="18"/>
            </w:rPr>
            <w:t>Doküman No</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C507E1" w:rsidRDefault="009D4D7B" w:rsidP="00114D98">
          <w:pPr>
            <w:pStyle w:val="stbilgi"/>
            <w:ind w:left="-31" w:right="-108"/>
          </w:pPr>
          <w:r>
            <w:rPr>
              <w:bdr w:val="nil"/>
            </w:rPr>
            <w:t>15.01.01.FR.001</w:t>
          </w:r>
        </w:p>
      </w:tc>
    </w:tr>
    <w:tr w:rsidR="001A25BA" w:rsidTr="00F23978">
      <w:trPr>
        <w:cantSplit/>
        <w:trHeight w:val="344"/>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C507E1" w:rsidRDefault="009D4D7B" w:rsidP="00114D98">
          <w:pPr>
            <w:rPr>
              <w:b/>
              <w:sz w:val="24"/>
              <w:szCs w:val="24"/>
            </w:rPr>
          </w:pPr>
        </w:p>
      </w:tc>
      <w:tc>
        <w:tcPr>
          <w:tcW w:w="6095" w:type="dxa"/>
          <w:vMerge w:val="restart"/>
          <w:tcBorders>
            <w:top w:val="single" w:sz="4" w:space="0" w:color="auto"/>
            <w:left w:val="single" w:sz="4" w:space="0" w:color="auto"/>
            <w:bottom w:val="single" w:sz="4" w:space="0" w:color="auto"/>
            <w:right w:val="single" w:sz="4" w:space="0" w:color="auto"/>
          </w:tcBorders>
          <w:vAlign w:val="center"/>
          <w:hideMark/>
        </w:tcPr>
        <w:p w:rsidR="00C507E1" w:rsidRDefault="009D4D7B" w:rsidP="00114D98">
          <w:pPr>
            <w:pStyle w:val="stbilgi"/>
            <w:ind w:left="-108" w:right="-108"/>
            <w:jc w:val="center"/>
            <w:rPr>
              <w:b/>
            </w:rPr>
          </w:pPr>
          <w:r>
            <w:rPr>
              <w:b/>
              <w:bdr w:val="nil"/>
            </w:rPr>
            <w:t>ASANSÖR YILLIK KONTROL BAŞVURU/BİLGİ FORMU</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07E1" w:rsidRDefault="009D4D7B" w:rsidP="00114D98">
          <w:pPr>
            <w:pStyle w:val="stbilgi"/>
            <w:ind w:left="-66" w:right="-108"/>
            <w:rPr>
              <w:b/>
              <w:sz w:val="18"/>
              <w:szCs w:val="18"/>
            </w:rPr>
          </w:pPr>
          <w:r>
            <w:rPr>
              <w:b/>
              <w:sz w:val="18"/>
              <w:szCs w:val="18"/>
            </w:rPr>
            <w:t>Yayın Tarihi</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C507E1" w:rsidRDefault="009D4D7B" w:rsidP="00114D98">
          <w:pPr>
            <w:pStyle w:val="stbilgi"/>
            <w:ind w:left="-31" w:right="-108"/>
            <w:rPr>
              <w:sz w:val="18"/>
              <w:szCs w:val="18"/>
            </w:rPr>
          </w:pPr>
          <w:r>
            <w:rPr>
              <w:bdr w:val="nil"/>
            </w:rPr>
            <w:t>17.12.2013</w:t>
          </w:r>
        </w:p>
      </w:tc>
    </w:tr>
    <w:tr w:rsidR="001A25BA" w:rsidTr="00F23978">
      <w:trPr>
        <w:cantSplit/>
        <w:trHeight w:val="393"/>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C507E1" w:rsidRDefault="009D4D7B" w:rsidP="00114D98">
          <w:pPr>
            <w:rPr>
              <w:b/>
              <w:sz w:val="24"/>
              <w:szCs w:val="24"/>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C507E1" w:rsidRDefault="009D4D7B" w:rsidP="00114D98">
          <w:pPr>
            <w:rPr>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507E1" w:rsidRDefault="009D4D7B" w:rsidP="00114D98">
          <w:pPr>
            <w:pStyle w:val="stbilgi"/>
            <w:ind w:left="-66" w:right="-108"/>
            <w:rPr>
              <w:b/>
              <w:spacing w:val="-14"/>
              <w:sz w:val="18"/>
              <w:szCs w:val="18"/>
            </w:rPr>
          </w:pPr>
          <w:r>
            <w:rPr>
              <w:b/>
              <w:spacing w:val="-14"/>
              <w:sz w:val="18"/>
              <w:szCs w:val="18"/>
            </w:rPr>
            <w:t>Revizyon Tarihi</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7E1" w:rsidRDefault="009D4D7B" w:rsidP="00114D98">
          <w:pPr>
            <w:pStyle w:val="stbilgi"/>
            <w:rPr>
              <w:sz w:val="18"/>
              <w:szCs w:val="18"/>
            </w:rPr>
          </w:pPr>
          <w:r>
            <w:rPr>
              <w:bdr w:val="nil"/>
            </w:rPr>
            <w:t>20.06.2014</w:t>
          </w:r>
        </w:p>
      </w:tc>
      <w:tc>
        <w:tcPr>
          <w:tcW w:w="427" w:type="dxa"/>
          <w:tcBorders>
            <w:top w:val="single" w:sz="4" w:space="0" w:color="auto"/>
            <w:left w:val="single" w:sz="4" w:space="0" w:color="auto"/>
            <w:bottom w:val="single" w:sz="4" w:space="0" w:color="auto"/>
            <w:right w:val="single" w:sz="4" w:space="0" w:color="auto"/>
          </w:tcBorders>
          <w:vAlign w:val="center"/>
          <w:hideMark/>
        </w:tcPr>
        <w:p w:rsidR="00C507E1" w:rsidRDefault="009D4D7B" w:rsidP="00114D98">
          <w:pPr>
            <w:pStyle w:val="stbilgi"/>
            <w:ind w:left="-108" w:right="-108"/>
            <w:jc w:val="center"/>
            <w:rPr>
              <w:b/>
              <w:sz w:val="18"/>
              <w:szCs w:val="18"/>
            </w:rPr>
          </w:pPr>
          <w:r>
            <w:rPr>
              <w:b/>
              <w:sz w:val="18"/>
              <w:szCs w:val="18"/>
            </w:rPr>
            <w:t>No</w:t>
          </w:r>
        </w:p>
      </w:tc>
      <w:tc>
        <w:tcPr>
          <w:tcW w:w="707" w:type="dxa"/>
          <w:tcBorders>
            <w:top w:val="single" w:sz="4" w:space="0" w:color="auto"/>
            <w:left w:val="single" w:sz="4" w:space="0" w:color="auto"/>
            <w:bottom w:val="single" w:sz="4" w:space="0" w:color="auto"/>
            <w:right w:val="single" w:sz="4" w:space="0" w:color="auto"/>
          </w:tcBorders>
          <w:vAlign w:val="center"/>
          <w:hideMark/>
        </w:tcPr>
        <w:p w:rsidR="00C507E1" w:rsidRDefault="009D4D7B" w:rsidP="00114D98">
          <w:pPr>
            <w:pStyle w:val="stbilgi"/>
            <w:ind w:left="-108" w:right="-108"/>
            <w:jc w:val="center"/>
            <w:rPr>
              <w:sz w:val="18"/>
              <w:szCs w:val="18"/>
            </w:rPr>
          </w:pPr>
          <w:r>
            <w:rPr>
              <w:sz w:val="18"/>
              <w:szCs w:val="18"/>
              <w:bdr w:val="nil"/>
            </w:rPr>
            <w:t>1</w:t>
          </w:r>
        </w:p>
      </w:tc>
    </w:tr>
  </w:tbl>
  <w:p w:rsidR="004945B3" w:rsidRPr="00214D7A" w:rsidRDefault="009D4D7B" w:rsidP="00214D7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05B1F"/>
    <w:multiLevelType w:val="hybridMultilevel"/>
    <w:tmpl w:val="FAA658F8"/>
    <w:lvl w:ilvl="0" w:tplc="AAE6C22A">
      <w:start w:val="1"/>
      <w:numFmt w:val="bullet"/>
      <w:lvlText w:val=""/>
      <w:lvlJc w:val="left"/>
      <w:pPr>
        <w:tabs>
          <w:tab w:val="num" w:pos="720"/>
        </w:tabs>
        <w:ind w:left="720" w:hanging="360"/>
      </w:pPr>
      <w:rPr>
        <w:rFonts w:ascii="Symbol" w:hAnsi="Symbol" w:hint="default"/>
      </w:rPr>
    </w:lvl>
    <w:lvl w:ilvl="1" w:tplc="4E907712">
      <w:start w:val="1"/>
      <w:numFmt w:val="bullet"/>
      <w:lvlText w:val="o"/>
      <w:lvlJc w:val="left"/>
      <w:pPr>
        <w:tabs>
          <w:tab w:val="num" w:pos="1440"/>
        </w:tabs>
        <w:ind w:left="1440" w:hanging="360"/>
      </w:pPr>
      <w:rPr>
        <w:rFonts w:ascii="Courier New" w:hAnsi="Courier New" w:cs="Courier New" w:hint="default"/>
      </w:rPr>
    </w:lvl>
    <w:lvl w:ilvl="2" w:tplc="4EDA9928">
      <w:start w:val="1"/>
      <w:numFmt w:val="bullet"/>
      <w:lvlText w:val=""/>
      <w:lvlJc w:val="left"/>
      <w:pPr>
        <w:tabs>
          <w:tab w:val="num" w:pos="2160"/>
        </w:tabs>
        <w:ind w:left="2160" w:hanging="360"/>
      </w:pPr>
      <w:rPr>
        <w:rFonts w:ascii="Wingdings" w:hAnsi="Wingdings" w:hint="default"/>
      </w:rPr>
    </w:lvl>
    <w:lvl w:ilvl="3" w:tplc="37701C58">
      <w:start w:val="1"/>
      <w:numFmt w:val="bullet"/>
      <w:lvlText w:val=""/>
      <w:lvlJc w:val="left"/>
      <w:pPr>
        <w:tabs>
          <w:tab w:val="num" w:pos="2880"/>
        </w:tabs>
        <w:ind w:left="2880" w:hanging="360"/>
      </w:pPr>
      <w:rPr>
        <w:rFonts w:ascii="Symbol" w:hAnsi="Symbol" w:hint="default"/>
      </w:rPr>
    </w:lvl>
    <w:lvl w:ilvl="4" w:tplc="A30C885E">
      <w:start w:val="1"/>
      <w:numFmt w:val="bullet"/>
      <w:lvlText w:val="o"/>
      <w:lvlJc w:val="left"/>
      <w:pPr>
        <w:tabs>
          <w:tab w:val="num" w:pos="3600"/>
        </w:tabs>
        <w:ind w:left="3600" w:hanging="360"/>
      </w:pPr>
      <w:rPr>
        <w:rFonts w:ascii="Courier New" w:hAnsi="Courier New" w:cs="Courier New" w:hint="default"/>
      </w:rPr>
    </w:lvl>
    <w:lvl w:ilvl="5" w:tplc="142407B0">
      <w:start w:val="1"/>
      <w:numFmt w:val="bullet"/>
      <w:lvlText w:val=""/>
      <w:lvlJc w:val="left"/>
      <w:pPr>
        <w:tabs>
          <w:tab w:val="num" w:pos="4320"/>
        </w:tabs>
        <w:ind w:left="4320" w:hanging="360"/>
      </w:pPr>
      <w:rPr>
        <w:rFonts w:ascii="Wingdings" w:hAnsi="Wingdings" w:hint="default"/>
      </w:rPr>
    </w:lvl>
    <w:lvl w:ilvl="6" w:tplc="4DECC1F4">
      <w:start w:val="1"/>
      <w:numFmt w:val="bullet"/>
      <w:lvlText w:val=""/>
      <w:lvlJc w:val="left"/>
      <w:pPr>
        <w:tabs>
          <w:tab w:val="num" w:pos="5040"/>
        </w:tabs>
        <w:ind w:left="5040" w:hanging="360"/>
      </w:pPr>
      <w:rPr>
        <w:rFonts w:ascii="Symbol" w:hAnsi="Symbol" w:hint="default"/>
      </w:rPr>
    </w:lvl>
    <w:lvl w:ilvl="7" w:tplc="363292C4">
      <w:start w:val="1"/>
      <w:numFmt w:val="bullet"/>
      <w:lvlText w:val="o"/>
      <w:lvlJc w:val="left"/>
      <w:pPr>
        <w:tabs>
          <w:tab w:val="num" w:pos="5760"/>
        </w:tabs>
        <w:ind w:left="5760" w:hanging="360"/>
      </w:pPr>
      <w:rPr>
        <w:rFonts w:ascii="Courier New" w:hAnsi="Courier New" w:cs="Courier New" w:hint="default"/>
      </w:rPr>
    </w:lvl>
    <w:lvl w:ilvl="8" w:tplc="FFC011FE">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5BA"/>
    <w:rsid w:val="001A25BA"/>
    <w:rsid w:val="002C5C7F"/>
    <w:rsid w:val="00706972"/>
    <w:rsid w:val="009D4D7B"/>
    <w:rsid w:val="00B77C7D"/>
    <w:rsid w:val="00F34E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91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rsid w:val="0023691D"/>
  </w:style>
  <w:style w:type="paragraph" w:styleId="stbilgi">
    <w:name w:val="header"/>
    <w:basedOn w:val="Normal"/>
    <w:link w:val="stbilgiChar"/>
    <w:rsid w:val="0023691D"/>
    <w:pPr>
      <w:tabs>
        <w:tab w:val="center" w:pos="4536"/>
        <w:tab w:val="right" w:pos="9072"/>
      </w:tabs>
    </w:pPr>
  </w:style>
  <w:style w:type="character" w:customStyle="1" w:styleId="stbilgiChar">
    <w:name w:val="Üstbilgi Char"/>
    <w:basedOn w:val="VarsaylanParagrafYazTipi"/>
    <w:link w:val="stbilgi"/>
    <w:rsid w:val="0023691D"/>
    <w:rPr>
      <w:rFonts w:ascii="Times New Roman" w:eastAsia="Times New Roman" w:hAnsi="Times New Roman" w:cs="Times New Roman"/>
      <w:sz w:val="20"/>
      <w:szCs w:val="20"/>
      <w:lang w:eastAsia="tr-TR"/>
    </w:rPr>
  </w:style>
  <w:style w:type="paragraph" w:styleId="Altbilgi">
    <w:name w:val="footer"/>
    <w:basedOn w:val="Normal"/>
    <w:link w:val="AltbilgiChar"/>
    <w:uiPriority w:val="99"/>
    <w:rsid w:val="0023691D"/>
    <w:pPr>
      <w:tabs>
        <w:tab w:val="center" w:pos="4153"/>
        <w:tab w:val="right" w:pos="8306"/>
      </w:tabs>
    </w:pPr>
  </w:style>
  <w:style w:type="character" w:customStyle="1" w:styleId="AltbilgiChar">
    <w:name w:val="Altbilgi Char"/>
    <w:basedOn w:val="VarsaylanParagrafYazTipi"/>
    <w:link w:val="Altbilgi"/>
    <w:uiPriority w:val="99"/>
    <w:rsid w:val="0023691D"/>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23691D"/>
    <w:rPr>
      <w:rFonts w:ascii="Tahoma" w:hAnsi="Tahoma" w:cs="Tahoma"/>
      <w:sz w:val="16"/>
      <w:szCs w:val="16"/>
    </w:rPr>
  </w:style>
  <w:style w:type="character" w:customStyle="1" w:styleId="BalonMetniChar">
    <w:name w:val="Balon Metni Char"/>
    <w:basedOn w:val="VarsaylanParagrafYazTipi"/>
    <w:link w:val="BalonMetni"/>
    <w:uiPriority w:val="99"/>
    <w:semiHidden/>
    <w:rsid w:val="0023691D"/>
    <w:rPr>
      <w:rFonts w:ascii="Tahoma" w:eastAsia="Times New Roman" w:hAnsi="Tahoma" w:cs="Tahoma"/>
      <w:sz w:val="16"/>
      <w:szCs w:val="16"/>
      <w:lang w:eastAsia="tr-TR"/>
    </w:rPr>
  </w:style>
  <w:style w:type="paragraph" w:styleId="GvdeMetni">
    <w:name w:val="Body Text"/>
    <w:basedOn w:val="Normal"/>
    <w:link w:val="GvdeMetniChar"/>
    <w:rsid w:val="007A4355"/>
    <w:pPr>
      <w:jc w:val="both"/>
    </w:pPr>
  </w:style>
  <w:style w:type="character" w:customStyle="1" w:styleId="GvdeMetniChar">
    <w:name w:val="Gövde Metni Char"/>
    <w:basedOn w:val="VarsaylanParagrafYazTipi"/>
    <w:link w:val="GvdeMetni"/>
    <w:rsid w:val="007A4355"/>
    <w:rPr>
      <w:rFonts w:ascii="Times New Roman" w:eastAsia="Times New Roman" w:hAnsi="Times New Roman" w:cs="Times New Roman"/>
      <w:sz w:val="20"/>
      <w:szCs w:val="20"/>
      <w:lang w:eastAsia="tr-TR"/>
    </w:rPr>
  </w:style>
  <w:style w:type="paragraph" w:customStyle="1" w:styleId="msobodytextindent2">
    <w:name w:val="msobodytextindent2"/>
    <w:basedOn w:val="Normal"/>
    <w:rsid w:val="007A4355"/>
    <w:pPr>
      <w:spacing w:after="120" w:line="480" w:lineRule="auto"/>
      <w:ind w:left="283"/>
    </w:pPr>
    <w:rPr>
      <w:lang w:val="en-AU"/>
    </w:rPr>
  </w:style>
  <w:style w:type="table" w:styleId="TabloKlavuzu">
    <w:name w:val="Table Grid"/>
    <w:basedOn w:val="NormalTablo"/>
    <w:uiPriority w:val="39"/>
    <w:rsid w:val="00F23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77C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91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rsid w:val="0023691D"/>
  </w:style>
  <w:style w:type="paragraph" w:styleId="stbilgi">
    <w:name w:val="header"/>
    <w:basedOn w:val="Normal"/>
    <w:link w:val="stbilgiChar"/>
    <w:rsid w:val="0023691D"/>
    <w:pPr>
      <w:tabs>
        <w:tab w:val="center" w:pos="4536"/>
        <w:tab w:val="right" w:pos="9072"/>
      </w:tabs>
    </w:pPr>
  </w:style>
  <w:style w:type="character" w:customStyle="1" w:styleId="stbilgiChar">
    <w:name w:val="Üstbilgi Char"/>
    <w:basedOn w:val="VarsaylanParagrafYazTipi"/>
    <w:link w:val="stbilgi"/>
    <w:rsid w:val="0023691D"/>
    <w:rPr>
      <w:rFonts w:ascii="Times New Roman" w:eastAsia="Times New Roman" w:hAnsi="Times New Roman" w:cs="Times New Roman"/>
      <w:sz w:val="20"/>
      <w:szCs w:val="20"/>
      <w:lang w:eastAsia="tr-TR"/>
    </w:rPr>
  </w:style>
  <w:style w:type="paragraph" w:styleId="Altbilgi">
    <w:name w:val="footer"/>
    <w:basedOn w:val="Normal"/>
    <w:link w:val="AltbilgiChar"/>
    <w:uiPriority w:val="99"/>
    <w:rsid w:val="0023691D"/>
    <w:pPr>
      <w:tabs>
        <w:tab w:val="center" w:pos="4153"/>
        <w:tab w:val="right" w:pos="8306"/>
      </w:tabs>
    </w:pPr>
  </w:style>
  <w:style w:type="character" w:customStyle="1" w:styleId="AltbilgiChar">
    <w:name w:val="Altbilgi Char"/>
    <w:basedOn w:val="VarsaylanParagrafYazTipi"/>
    <w:link w:val="Altbilgi"/>
    <w:uiPriority w:val="99"/>
    <w:rsid w:val="0023691D"/>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23691D"/>
    <w:rPr>
      <w:rFonts w:ascii="Tahoma" w:hAnsi="Tahoma" w:cs="Tahoma"/>
      <w:sz w:val="16"/>
      <w:szCs w:val="16"/>
    </w:rPr>
  </w:style>
  <w:style w:type="character" w:customStyle="1" w:styleId="BalonMetniChar">
    <w:name w:val="Balon Metni Char"/>
    <w:basedOn w:val="VarsaylanParagrafYazTipi"/>
    <w:link w:val="BalonMetni"/>
    <w:uiPriority w:val="99"/>
    <w:semiHidden/>
    <w:rsid w:val="0023691D"/>
    <w:rPr>
      <w:rFonts w:ascii="Tahoma" w:eastAsia="Times New Roman" w:hAnsi="Tahoma" w:cs="Tahoma"/>
      <w:sz w:val="16"/>
      <w:szCs w:val="16"/>
      <w:lang w:eastAsia="tr-TR"/>
    </w:rPr>
  </w:style>
  <w:style w:type="paragraph" w:styleId="GvdeMetni">
    <w:name w:val="Body Text"/>
    <w:basedOn w:val="Normal"/>
    <w:link w:val="GvdeMetniChar"/>
    <w:rsid w:val="007A4355"/>
    <w:pPr>
      <w:jc w:val="both"/>
    </w:pPr>
  </w:style>
  <w:style w:type="character" w:customStyle="1" w:styleId="GvdeMetniChar">
    <w:name w:val="Gövde Metni Char"/>
    <w:basedOn w:val="VarsaylanParagrafYazTipi"/>
    <w:link w:val="GvdeMetni"/>
    <w:rsid w:val="007A4355"/>
    <w:rPr>
      <w:rFonts w:ascii="Times New Roman" w:eastAsia="Times New Roman" w:hAnsi="Times New Roman" w:cs="Times New Roman"/>
      <w:sz w:val="20"/>
      <w:szCs w:val="20"/>
      <w:lang w:eastAsia="tr-TR"/>
    </w:rPr>
  </w:style>
  <w:style w:type="paragraph" w:customStyle="1" w:styleId="msobodytextindent2">
    <w:name w:val="msobodytextindent2"/>
    <w:basedOn w:val="Normal"/>
    <w:rsid w:val="007A4355"/>
    <w:pPr>
      <w:spacing w:after="120" w:line="480" w:lineRule="auto"/>
      <w:ind w:left="283"/>
    </w:pPr>
    <w:rPr>
      <w:lang w:val="en-AU"/>
    </w:rPr>
  </w:style>
  <w:style w:type="table" w:styleId="TabloKlavuzu">
    <w:name w:val="Table Grid"/>
    <w:basedOn w:val="NormalTablo"/>
    <w:uiPriority w:val="39"/>
    <w:rsid w:val="00F23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77C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bzon@tse.org.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433</Words>
  <Characters>2474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 GÖREN</dc:creator>
  <cp:lastModifiedBy>Oğuzhan TÜRKİSTAN</cp:lastModifiedBy>
  <cp:revision>6</cp:revision>
  <cp:lastPrinted>2014-10-08T10:12:00Z</cp:lastPrinted>
  <dcterms:created xsi:type="dcterms:W3CDTF">2014-10-08T10:07:00Z</dcterms:created>
  <dcterms:modified xsi:type="dcterms:W3CDTF">2014-10-08T10:17:00Z</dcterms:modified>
</cp:coreProperties>
</file>